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2E6F" w14:textId="77777777" w:rsidR="00F32B3F" w:rsidRDefault="00F32B3F">
      <w:pPr>
        <w:pStyle w:val="Textkrper"/>
        <w:ind w:left="0"/>
        <w:rPr>
          <w:rFonts w:ascii="Times New Roman"/>
        </w:rPr>
      </w:pPr>
    </w:p>
    <w:p w14:paraId="56C458FA" w14:textId="77777777" w:rsidR="00F32B3F" w:rsidRDefault="00F32B3F">
      <w:pPr>
        <w:pStyle w:val="Textkrper"/>
        <w:spacing w:before="4"/>
        <w:ind w:left="0"/>
        <w:rPr>
          <w:rFonts w:ascii="Times New Roman"/>
          <w:sz w:val="25"/>
        </w:rPr>
      </w:pPr>
    </w:p>
    <w:p w14:paraId="45964404" w14:textId="77777777" w:rsidR="00F32B3F" w:rsidRDefault="00D04619">
      <w:pPr>
        <w:pStyle w:val="Titel"/>
      </w:pPr>
      <w:r>
        <w:rPr>
          <w:noProof/>
          <w:lang w:eastAsia="de-CH"/>
        </w:rPr>
        <w:drawing>
          <wp:anchor distT="0" distB="0" distL="0" distR="0" simplePos="0" relativeHeight="15728640" behindDoc="0" locked="0" layoutInCell="1" allowOverlap="1" wp14:anchorId="338C63FE" wp14:editId="2BE4E5C2">
            <wp:simplePos x="0" y="0"/>
            <wp:positionH relativeFrom="page">
              <wp:posOffset>5975350</wp:posOffset>
            </wp:positionH>
            <wp:positionV relativeFrom="paragraph">
              <wp:posOffset>-336766</wp:posOffset>
            </wp:positionV>
            <wp:extent cx="885825" cy="885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Dorfverein</w:t>
      </w:r>
      <w:r>
        <w:rPr>
          <w:spacing w:val="-4"/>
        </w:rPr>
        <w:t xml:space="preserve"> </w:t>
      </w:r>
      <w:proofErr w:type="spellStart"/>
      <w:r>
        <w:t>Baltenswil</w:t>
      </w:r>
      <w:proofErr w:type="spellEnd"/>
    </w:p>
    <w:p w14:paraId="30BC1516" w14:textId="77777777" w:rsidR="00F32B3F" w:rsidRDefault="00F32B3F">
      <w:pPr>
        <w:pStyle w:val="Textkrper"/>
        <w:ind w:left="0"/>
        <w:rPr>
          <w:rFonts w:ascii="Calibri"/>
          <w:b/>
          <w:i/>
        </w:rPr>
      </w:pPr>
    </w:p>
    <w:p w14:paraId="3A81B958" w14:textId="77777777" w:rsidR="00F32B3F" w:rsidRDefault="00F32B3F">
      <w:pPr>
        <w:pStyle w:val="Textkrper"/>
        <w:spacing w:before="7"/>
        <w:ind w:left="0"/>
        <w:rPr>
          <w:rFonts w:ascii="Calibri"/>
          <w:b/>
          <w:i/>
          <w:sz w:val="21"/>
        </w:rPr>
      </w:pPr>
    </w:p>
    <w:p w14:paraId="1DB04255" w14:textId="77777777" w:rsidR="00F32B3F" w:rsidRDefault="00D04619">
      <w:pPr>
        <w:spacing w:before="92"/>
        <w:ind w:left="118"/>
        <w:rPr>
          <w:sz w:val="28"/>
        </w:rPr>
      </w:pPr>
      <w:r>
        <w:rPr>
          <w:b/>
          <w:sz w:val="28"/>
        </w:rPr>
        <w:t>REGLEMENT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über</w:t>
      </w:r>
      <w:r>
        <w:rPr>
          <w:spacing w:val="-4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Benutzung</w:t>
      </w:r>
      <w:r>
        <w:rPr>
          <w:spacing w:val="-1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Schützenhauses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Baltenswil</w:t>
      </w:r>
      <w:proofErr w:type="spellEnd"/>
    </w:p>
    <w:p w14:paraId="0DED76CC" w14:textId="77777777" w:rsidR="00F32B3F" w:rsidRDefault="00D04619">
      <w:pPr>
        <w:pStyle w:val="berschrift11"/>
      </w:pPr>
      <w:r>
        <w:t>Verwaltung:</w:t>
      </w:r>
    </w:p>
    <w:p w14:paraId="69F32143" w14:textId="77777777" w:rsidR="00F32B3F" w:rsidRDefault="00D04619">
      <w:pPr>
        <w:pStyle w:val="Textkrper"/>
        <w:spacing w:before="2"/>
      </w:pPr>
      <w:r>
        <w:t xml:space="preserve">Für die Aufsicht und Verwaltung des Schützenhauses ist der vom Vorstand des Dorfvereins </w:t>
      </w:r>
      <w:proofErr w:type="spellStart"/>
      <w:r>
        <w:t>Baltenswil</w:t>
      </w:r>
      <w:proofErr w:type="spellEnd"/>
      <w:r>
        <w:rPr>
          <w:spacing w:val="-53"/>
        </w:rPr>
        <w:t xml:space="preserve"> </w:t>
      </w:r>
      <w:r>
        <w:t>gewählte</w:t>
      </w:r>
      <w:r>
        <w:rPr>
          <w:spacing w:val="-2"/>
        </w:rPr>
        <w:t xml:space="preserve"> </w:t>
      </w:r>
      <w:r>
        <w:t>Hüttenwart</w:t>
      </w:r>
      <w:r>
        <w:rPr>
          <w:spacing w:val="1"/>
        </w:rPr>
        <w:t xml:space="preserve"> </w:t>
      </w:r>
      <w:r>
        <w:t>zuständig.</w:t>
      </w:r>
    </w:p>
    <w:p w14:paraId="2F4FE72D" w14:textId="77777777" w:rsidR="00F32B3F" w:rsidRDefault="00D04619">
      <w:pPr>
        <w:pStyle w:val="berschrift11"/>
        <w:spacing w:before="184"/>
      </w:pPr>
      <w:r>
        <w:t>Benutzung:</w:t>
      </w:r>
    </w:p>
    <w:p w14:paraId="2764690A" w14:textId="2B7980EA" w:rsidR="00F32B3F" w:rsidRDefault="00D04619">
      <w:pPr>
        <w:pStyle w:val="Textkrper"/>
      </w:pPr>
      <w:r>
        <w:t>Das</w:t>
      </w:r>
      <w:r>
        <w:rPr>
          <w:spacing w:val="18"/>
        </w:rPr>
        <w:t xml:space="preserve"> </w:t>
      </w:r>
      <w:r>
        <w:t>Schützenhaus</w:t>
      </w:r>
      <w:r>
        <w:rPr>
          <w:spacing w:val="20"/>
        </w:rPr>
        <w:t xml:space="preserve"> </w:t>
      </w:r>
      <w:r>
        <w:t>kann</w:t>
      </w:r>
      <w:r>
        <w:rPr>
          <w:spacing w:val="17"/>
        </w:rPr>
        <w:t xml:space="preserve"> </w:t>
      </w:r>
      <w:r w:rsidR="00A8688D">
        <w:rPr>
          <w:spacing w:val="17"/>
        </w:rPr>
        <w:t>t</w:t>
      </w:r>
      <w:r>
        <w:t>age</w:t>
      </w:r>
      <w:r w:rsidR="00A8688D">
        <w:t xml:space="preserve"> </w:t>
      </w:r>
      <w:r>
        <w:t>weise</w:t>
      </w:r>
      <w:r w:rsidR="00A8688D">
        <w:t xml:space="preserve">  </w:t>
      </w:r>
      <w:r>
        <w:rPr>
          <w:spacing w:val="-53"/>
        </w:rPr>
        <w:t xml:space="preserve"> </w:t>
      </w:r>
      <w:r>
        <w:t>gemietet werden.</w:t>
      </w:r>
      <w:r w:rsidR="00A8688D">
        <w:t xml:space="preserve"> </w:t>
      </w:r>
      <w:r w:rsidR="00A8688D" w:rsidRPr="00B7115F">
        <w:rPr>
          <w:b/>
          <w:bCs/>
        </w:rPr>
        <w:t xml:space="preserve">Das Schützenhaus bietet Platz für 35 Personen. </w:t>
      </w:r>
      <w:r w:rsidR="00B7115F">
        <w:t>Private Anlässe im Schützenhaus mit mehr als 35 Personen werden nicht bewilligt</w:t>
      </w:r>
      <w:r>
        <w:t>.</w:t>
      </w:r>
    </w:p>
    <w:p w14:paraId="521E673E" w14:textId="1697364D" w:rsidR="00F32B3F" w:rsidRDefault="00D04619">
      <w:pPr>
        <w:pStyle w:val="Textkrper"/>
        <w:spacing w:before="1"/>
      </w:pPr>
      <w:r>
        <w:t>Das</w:t>
      </w:r>
      <w:r>
        <w:rPr>
          <w:spacing w:val="52"/>
        </w:rPr>
        <w:t xml:space="preserve"> </w:t>
      </w:r>
      <w:r w:rsidRPr="00B7115F">
        <w:rPr>
          <w:b/>
          <w:bCs/>
        </w:rPr>
        <w:t>Mindestalter</w:t>
      </w:r>
      <w:r w:rsidRPr="00B7115F">
        <w:rPr>
          <w:b/>
          <w:bCs/>
          <w:spacing w:val="52"/>
        </w:rPr>
        <w:t xml:space="preserve"> </w:t>
      </w:r>
      <w:r w:rsidRPr="00B7115F">
        <w:rPr>
          <w:b/>
          <w:bCs/>
        </w:rPr>
        <w:t>des</w:t>
      </w:r>
      <w:r w:rsidRPr="00B7115F">
        <w:rPr>
          <w:b/>
          <w:bCs/>
          <w:spacing w:val="53"/>
        </w:rPr>
        <w:t xml:space="preserve"> </w:t>
      </w:r>
      <w:r w:rsidRPr="00B7115F">
        <w:rPr>
          <w:b/>
          <w:bCs/>
        </w:rPr>
        <w:t>Mieters</w:t>
      </w:r>
      <w:r w:rsidRPr="00B7115F">
        <w:rPr>
          <w:b/>
          <w:bCs/>
          <w:spacing w:val="53"/>
        </w:rPr>
        <w:t xml:space="preserve"> </w:t>
      </w:r>
      <w:r w:rsidRPr="00B7115F">
        <w:rPr>
          <w:b/>
          <w:bCs/>
        </w:rPr>
        <w:t>ist</w:t>
      </w:r>
      <w:r w:rsidRPr="00B7115F">
        <w:rPr>
          <w:b/>
          <w:bCs/>
          <w:spacing w:val="52"/>
        </w:rPr>
        <w:t xml:space="preserve"> </w:t>
      </w:r>
      <w:r w:rsidR="008D0FDE" w:rsidRPr="00B7115F">
        <w:rPr>
          <w:b/>
          <w:bCs/>
          <w:spacing w:val="52"/>
        </w:rPr>
        <w:t>25</w:t>
      </w:r>
      <w:r w:rsidRPr="00B7115F">
        <w:rPr>
          <w:b/>
          <w:bCs/>
          <w:spacing w:val="51"/>
        </w:rPr>
        <w:t xml:space="preserve"> </w:t>
      </w:r>
      <w:r w:rsidRPr="00B7115F">
        <w:rPr>
          <w:b/>
          <w:bCs/>
        </w:rPr>
        <w:t>Jahre.</w:t>
      </w:r>
      <w:r>
        <w:rPr>
          <w:spacing w:val="52"/>
        </w:rPr>
        <w:t xml:space="preserve"> </w:t>
      </w:r>
      <w:r>
        <w:t>Dieser</w:t>
      </w:r>
      <w:r>
        <w:rPr>
          <w:spacing w:val="7"/>
        </w:rPr>
        <w:t xml:space="preserve"> </w:t>
      </w:r>
      <w:r>
        <w:t>haftet</w:t>
      </w:r>
      <w:r>
        <w:rPr>
          <w:spacing w:val="51"/>
        </w:rPr>
        <w:t xml:space="preserve"> </w:t>
      </w:r>
      <w:r>
        <w:t>gegenüber</w:t>
      </w:r>
      <w:r>
        <w:rPr>
          <w:spacing w:val="53"/>
        </w:rPr>
        <w:t xml:space="preserve"> </w:t>
      </w:r>
      <w:r>
        <w:t>der Eigentümerin</w:t>
      </w:r>
      <w:r>
        <w:rPr>
          <w:spacing w:val="51"/>
        </w:rPr>
        <w:t xml:space="preserve"> </w:t>
      </w:r>
      <w:r>
        <w:t>resp.</w:t>
      </w:r>
      <w:r>
        <w:rPr>
          <w:spacing w:val="52"/>
        </w:rPr>
        <w:t xml:space="preserve"> </w:t>
      </w:r>
      <w:r>
        <w:t>der</w:t>
      </w:r>
      <w:r>
        <w:rPr>
          <w:spacing w:val="-53"/>
        </w:rPr>
        <w:t xml:space="preserve"> </w:t>
      </w:r>
      <w:r>
        <w:t>Verwaltung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Schäden.</w:t>
      </w:r>
    </w:p>
    <w:p w14:paraId="736BA1B8" w14:textId="77777777" w:rsidR="00F32B3F" w:rsidRDefault="00D04619">
      <w:pPr>
        <w:pStyle w:val="berschrift11"/>
      </w:pPr>
      <w:r>
        <w:t>Benützungsgebühr:</w:t>
      </w:r>
    </w:p>
    <w:p w14:paraId="0327F4C7" w14:textId="7E4968A7" w:rsidR="00F32B3F" w:rsidRDefault="00D04619">
      <w:pPr>
        <w:pStyle w:val="Textkrper"/>
        <w:spacing w:before="3"/>
        <w:ind w:right="416"/>
        <w:jc w:val="both"/>
      </w:pPr>
      <w:r>
        <w:t>Das Schützenhaus muss selbsttragend sein, daher muss für die Benutzung eine Gebühr entrichtet</w:t>
      </w:r>
      <w:r>
        <w:rPr>
          <w:spacing w:val="1"/>
        </w:rPr>
        <w:t xml:space="preserve"> </w:t>
      </w:r>
      <w:r>
        <w:t>werden. In dieser Gebühr ist der</w:t>
      </w:r>
      <w:r w:rsidR="008D0FDE">
        <w:t xml:space="preserve"> </w:t>
      </w:r>
      <w:r>
        <w:t>normal</w:t>
      </w:r>
      <w:r w:rsidR="00B7115F">
        <w:t xml:space="preserve">e </w:t>
      </w:r>
      <w:r>
        <w:t>Verbrauch an Strom, Wasser und die Nutzung der Küche inkl.</w:t>
      </w:r>
      <w:r>
        <w:rPr>
          <w:spacing w:val="-53"/>
        </w:rPr>
        <w:t xml:space="preserve"> </w:t>
      </w:r>
      <w:r>
        <w:t>Geschirr enthalten. Bei Verlust der Schlüssel haftet der Mieter für die Kosten von neuen Schlössern.</w:t>
      </w:r>
      <w:r>
        <w:rPr>
          <w:spacing w:val="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Mietvertrag</w:t>
      </w:r>
      <w:r>
        <w:rPr>
          <w:spacing w:val="-1"/>
        </w:rPr>
        <w:t xml:space="preserve"> </w:t>
      </w:r>
      <w:r>
        <w:t>regelt</w:t>
      </w:r>
      <w:r>
        <w:rPr>
          <w:spacing w:val="-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Nutzungsdauer</w:t>
      </w:r>
      <w:r>
        <w:rPr>
          <w:spacing w:val="2"/>
        </w:rPr>
        <w:t xml:space="preserve"> </w:t>
      </w:r>
      <w:r>
        <w:t>und</w:t>
      </w:r>
      <w:r>
        <w:rPr>
          <w:spacing w:val="4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Schlüsselbezug.</w:t>
      </w:r>
    </w:p>
    <w:p w14:paraId="2EE61D2F" w14:textId="77777777" w:rsidR="00F32B3F" w:rsidRDefault="00D04619">
      <w:pPr>
        <w:pStyle w:val="berschrift11"/>
        <w:spacing w:before="182"/>
        <w:jc w:val="both"/>
      </w:pPr>
      <w:r>
        <w:t>Allgemeine</w:t>
      </w:r>
      <w:r>
        <w:rPr>
          <w:spacing w:val="-5"/>
        </w:rPr>
        <w:t xml:space="preserve"> </w:t>
      </w:r>
      <w:r>
        <w:t>Bestimmungen:</w:t>
      </w:r>
    </w:p>
    <w:p w14:paraId="4CFA51F8" w14:textId="0D729C97" w:rsidR="00F32B3F" w:rsidRDefault="00D04619">
      <w:pPr>
        <w:pStyle w:val="Textkrper"/>
        <w:spacing w:before="3"/>
        <w:ind w:right="426"/>
        <w:jc w:val="both"/>
      </w:pPr>
      <w:r>
        <w:t xml:space="preserve">Der Dorfverein </w:t>
      </w:r>
      <w:proofErr w:type="spellStart"/>
      <w:r>
        <w:t>Baltenswil</w:t>
      </w:r>
      <w:proofErr w:type="spellEnd"/>
      <w:r>
        <w:t xml:space="preserve"> lehnt jede Haftung für Unfälle, Schäden und deren Folgen, welche im</w:t>
      </w:r>
      <w:r>
        <w:rPr>
          <w:spacing w:val="1"/>
        </w:rPr>
        <w:t xml:space="preserve"> </w:t>
      </w:r>
      <w:r>
        <w:t>Zusammenhang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Ben</w:t>
      </w:r>
      <w:r w:rsidR="00B7115F">
        <w:t>ü</w:t>
      </w:r>
      <w:r>
        <w:t>tzung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Schützenhauses</w:t>
      </w:r>
      <w:r>
        <w:rPr>
          <w:spacing w:val="2"/>
        </w:rPr>
        <w:t xml:space="preserve"> </w:t>
      </w:r>
      <w:r>
        <w:t>entstehen ab.</w:t>
      </w:r>
    </w:p>
    <w:p w14:paraId="3A2762EC" w14:textId="48673187" w:rsidR="00F32B3F" w:rsidRDefault="00D04619">
      <w:pPr>
        <w:pStyle w:val="Textkrper"/>
        <w:ind w:right="415"/>
        <w:jc w:val="both"/>
      </w:pPr>
      <w:r>
        <w:t xml:space="preserve">Die Benutzer sind verpflichtet, zum Gebäude und Inventar Sorge zu tragen. </w:t>
      </w:r>
      <w:r w:rsidRPr="00B7115F">
        <w:rPr>
          <w:b/>
          <w:bCs/>
        </w:rPr>
        <w:t>Es ist untersagt, Tische</w:t>
      </w:r>
      <w:r>
        <w:rPr>
          <w:spacing w:val="1"/>
        </w:rPr>
        <w:t xml:space="preserve"> </w:t>
      </w:r>
      <w:r w:rsidRPr="00B7115F">
        <w:rPr>
          <w:b/>
          <w:bCs/>
        </w:rPr>
        <w:t>und Stühle ins Freie zu stellen</w:t>
      </w:r>
      <w:r w:rsidR="00B7115F">
        <w:rPr>
          <w:b/>
          <w:bCs/>
        </w:rPr>
        <w:t xml:space="preserve">, </w:t>
      </w:r>
      <w:r w:rsidR="00B7115F" w:rsidRPr="00B7115F">
        <w:t xml:space="preserve">ausgenommen </w:t>
      </w:r>
      <w:r w:rsidR="00B7115F">
        <w:t xml:space="preserve">sind </w:t>
      </w:r>
      <w:r w:rsidR="00B7115F" w:rsidRPr="00B7115F">
        <w:t>die Festbänke</w:t>
      </w:r>
      <w:r>
        <w:t>. Zu den Aussenanlagen wie Wiesen und Acker ist Sorge zu tragen. Es</w:t>
      </w:r>
      <w:r>
        <w:rPr>
          <w:spacing w:val="1"/>
        </w:rPr>
        <w:t xml:space="preserve"> </w:t>
      </w:r>
      <w:r>
        <w:t xml:space="preserve">darf </w:t>
      </w:r>
      <w:r>
        <w:rPr>
          <w:b/>
        </w:rPr>
        <w:t xml:space="preserve">kein offenes Feuer </w:t>
      </w:r>
      <w:r>
        <w:t xml:space="preserve">entfacht werden und es ausschliesslich das </w:t>
      </w:r>
      <w:r>
        <w:rPr>
          <w:b/>
        </w:rPr>
        <w:t>WC zu benutzen</w:t>
      </w:r>
      <w:r>
        <w:t>. Zur Schonung</w:t>
      </w:r>
      <w:r>
        <w:rPr>
          <w:spacing w:val="-53"/>
        </w:rPr>
        <w:t xml:space="preserve"> </w:t>
      </w:r>
      <w:r>
        <w:t>des Bodenbelages sind spitze Absätze usw. zu unterlassen. An Decke und Wänden dürfen keine</w:t>
      </w:r>
      <w:r>
        <w:rPr>
          <w:spacing w:val="1"/>
        </w:rPr>
        <w:t xml:space="preserve"> </w:t>
      </w:r>
      <w:r>
        <w:t>Gegenstände</w:t>
      </w:r>
      <w:r>
        <w:rPr>
          <w:spacing w:val="1"/>
        </w:rPr>
        <w:t xml:space="preserve"> </w:t>
      </w:r>
      <w:r>
        <w:t>angebracht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Lärmemissionen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gering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möglich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halten,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Polizeiverordnung der Gemeinde Bassersdorf</w:t>
      </w:r>
      <w:r>
        <w:rPr>
          <w:spacing w:val="1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einzuhalten.</w:t>
      </w:r>
    </w:p>
    <w:p w14:paraId="140ACAAF" w14:textId="77777777" w:rsidR="00F32B3F" w:rsidRDefault="00D04619">
      <w:pPr>
        <w:pStyle w:val="berschrift11"/>
      </w:pPr>
      <w:r>
        <w:t>Nach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Benutzung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Schützenhauses:</w:t>
      </w:r>
    </w:p>
    <w:p w14:paraId="7D0E51F8" w14:textId="77777777" w:rsidR="00F32B3F" w:rsidRDefault="00D04619">
      <w:pPr>
        <w:pStyle w:val="Textkrper"/>
        <w:spacing w:before="3"/>
      </w:pPr>
      <w:r>
        <w:t>Die</w:t>
      </w:r>
      <w:r>
        <w:rPr>
          <w:spacing w:val="-1"/>
        </w:rPr>
        <w:t xml:space="preserve"> </w:t>
      </w:r>
      <w:r>
        <w:t>Mieter</w:t>
      </w:r>
      <w:r>
        <w:rPr>
          <w:spacing w:val="-2"/>
        </w:rPr>
        <w:t xml:space="preserve"> </w:t>
      </w:r>
      <w:r>
        <w:t>stellen</w:t>
      </w:r>
      <w:r>
        <w:rPr>
          <w:spacing w:val="-2"/>
        </w:rPr>
        <w:t xml:space="preserve"> </w:t>
      </w:r>
      <w:r>
        <w:t>sicher,</w:t>
      </w:r>
      <w:r>
        <w:rPr>
          <w:spacing w:val="-2"/>
        </w:rPr>
        <w:t xml:space="preserve"> </w:t>
      </w:r>
      <w:r>
        <w:t>dass:</w:t>
      </w:r>
    </w:p>
    <w:p w14:paraId="296B925A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Tische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Stühle</w:t>
      </w:r>
      <w:r>
        <w:rPr>
          <w:spacing w:val="-1"/>
          <w:sz w:val="20"/>
        </w:rPr>
        <w:t xml:space="preserve"> </w:t>
      </w:r>
      <w:r>
        <w:rPr>
          <w:sz w:val="20"/>
        </w:rPr>
        <w:t>am richtigen</w:t>
      </w:r>
      <w:r>
        <w:rPr>
          <w:spacing w:val="-3"/>
          <w:sz w:val="20"/>
        </w:rPr>
        <w:t xml:space="preserve"> </w:t>
      </w:r>
      <w:r>
        <w:rPr>
          <w:sz w:val="20"/>
        </w:rPr>
        <w:t>Ort</w:t>
      </w:r>
      <w:r>
        <w:rPr>
          <w:spacing w:val="-2"/>
          <w:sz w:val="20"/>
        </w:rPr>
        <w:t xml:space="preserve"> </w:t>
      </w:r>
      <w:r>
        <w:rPr>
          <w:sz w:val="20"/>
        </w:rPr>
        <w:t>stehen.</w:t>
      </w:r>
    </w:p>
    <w:p w14:paraId="1EDA58E5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Innenraum</w:t>
      </w:r>
      <w:r>
        <w:rPr>
          <w:spacing w:val="1"/>
          <w:sz w:val="20"/>
        </w:rPr>
        <w:t xml:space="preserve"> </w:t>
      </w:r>
      <w:r>
        <w:rPr>
          <w:sz w:val="20"/>
        </w:rPr>
        <w:t>gereinigt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aufgeräumt</w:t>
      </w:r>
      <w:r>
        <w:rPr>
          <w:spacing w:val="-2"/>
          <w:sz w:val="20"/>
        </w:rPr>
        <w:t xml:space="preserve"> </w:t>
      </w:r>
      <w:r>
        <w:rPr>
          <w:sz w:val="20"/>
        </w:rPr>
        <w:t>ist.</w:t>
      </w:r>
    </w:p>
    <w:p w14:paraId="399106A2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Herd und</w:t>
      </w:r>
      <w:r>
        <w:rPr>
          <w:spacing w:val="-1"/>
          <w:sz w:val="20"/>
        </w:rPr>
        <w:t xml:space="preserve"> </w:t>
      </w:r>
      <w:r>
        <w:rPr>
          <w:sz w:val="20"/>
        </w:rPr>
        <w:t>der Kühlschrank</w:t>
      </w:r>
      <w:r>
        <w:rPr>
          <w:spacing w:val="1"/>
          <w:sz w:val="20"/>
        </w:rPr>
        <w:t xml:space="preserve"> </w:t>
      </w:r>
      <w:r>
        <w:rPr>
          <w:sz w:val="20"/>
        </w:rPr>
        <w:t>geputzt</w:t>
      </w:r>
      <w:r>
        <w:rPr>
          <w:spacing w:val="-3"/>
          <w:sz w:val="20"/>
        </w:rPr>
        <w:t xml:space="preserve"> </w:t>
      </w:r>
      <w:r>
        <w:rPr>
          <w:sz w:val="20"/>
        </w:rPr>
        <w:t>sind und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Abfall</w:t>
      </w:r>
      <w:r>
        <w:rPr>
          <w:spacing w:val="-4"/>
          <w:sz w:val="20"/>
        </w:rPr>
        <w:t xml:space="preserve"> </w:t>
      </w:r>
      <w:r>
        <w:rPr>
          <w:sz w:val="20"/>
        </w:rPr>
        <w:t>entsorgt</w:t>
      </w:r>
      <w:r>
        <w:rPr>
          <w:spacing w:val="-1"/>
          <w:sz w:val="20"/>
        </w:rPr>
        <w:t xml:space="preserve"> </w:t>
      </w:r>
      <w:r>
        <w:rPr>
          <w:sz w:val="20"/>
        </w:rPr>
        <w:t>ist.</w:t>
      </w:r>
    </w:p>
    <w:p w14:paraId="0BB84C99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Geschirr</w:t>
      </w:r>
      <w:r>
        <w:rPr>
          <w:spacing w:val="-2"/>
          <w:sz w:val="20"/>
        </w:rPr>
        <w:t xml:space="preserve"> </w:t>
      </w:r>
      <w:r>
        <w:rPr>
          <w:sz w:val="20"/>
        </w:rPr>
        <w:t>abgewaschen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richtig</w:t>
      </w:r>
      <w:r>
        <w:rPr>
          <w:spacing w:val="-3"/>
          <w:sz w:val="20"/>
        </w:rPr>
        <w:t xml:space="preserve"> </w:t>
      </w:r>
      <w:r>
        <w:rPr>
          <w:sz w:val="20"/>
        </w:rPr>
        <w:t>versorgt</w:t>
      </w:r>
      <w:r>
        <w:rPr>
          <w:spacing w:val="-1"/>
          <w:sz w:val="20"/>
        </w:rPr>
        <w:t xml:space="preserve"> </w:t>
      </w:r>
      <w:r>
        <w:rPr>
          <w:sz w:val="20"/>
        </w:rPr>
        <w:t>ist.</w:t>
      </w:r>
    </w:p>
    <w:p w14:paraId="385F3198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Hauptschalter</w:t>
      </w:r>
      <w:r>
        <w:rPr>
          <w:spacing w:val="-3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Strom</w:t>
      </w:r>
      <w:r>
        <w:rPr>
          <w:spacing w:val="1"/>
          <w:sz w:val="20"/>
        </w:rPr>
        <w:t xml:space="preserve"> </w:t>
      </w:r>
      <w:r>
        <w:rPr>
          <w:sz w:val="20"/>
        </w:rPr>
        <w:t>abgeschaltet</w:t>
      </w:r>
      <w:r>
        <w:rPr>
          <w:spacing w:val="-1"/>
          <w:sz w:val="20"/>
        </w:rPr>
        <w:t xml:space="preserve"> </w:t>
      </w:r>
      <w:r>
        <w:rPr>
          <w:sz w:val="20"/>
        </w:rPr>
        <w:t>ist.</w:t>
      </w:r>
    </w:p>
    <w:p w14:paraId="36FE6DE9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Wasserhähne</w:t>
      </w:r>
      <w:r>
        <w:rPr>
          <w:spacing w:val="-2"/>
          <w:sz w:val="20"/>
        </w:rPr>
        <w:t xml:space="preserve"> </w:t>
      </w:r>
      <w:r>
        <w:rPr>
          <w:sz w:val="20"/>
        </w:rPr>
        <w:t>abgestellt</w:t>
      </w:r>
      <w:r>
        <w:rPr>
          <w:spacing w:val="-3"/>
          <w:sz w:val="20"/>
        </w:rPr>
        <w:t xml:space="preserve"> </w:t>
      </w:r>
      <w:r>
        <w:rPr>
          <w:sz w:val="20"/>
        </w:rPr>
        <w:t>sind.</w:t>
      </w:r>
    </w:p>
    <w:p w14:paraId="59CB4761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Stecker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Boilers ausgezogen</w:t>
      </w:r>
      <w:r>
        <w:rPr>
          <w:spacing w:val="-3"/>
          <w:sz w:val="20"/>
        </w:rPr>
        <w:t xml:space="preserve"> </w:t>
      </w:r>
      <w:r>
        <w:rPr>
          <w:sz w:val="20"/>
        </w:rPr>
        <w:t>ist.</w:t>
      </w:r>
    </w:p>
    <w:p w14:paraId="667E35DE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42" w:lineRule="exact"/>
        <w:ind w:hanging="361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WC –</w:t>
      </w:r>
      <w:r>
        <w:rPr>
          <w:spacing w:val="-1"/>
          <w:sz w:val="20"/>
        </w:rPr>
        <w:t xml:space="preserve"> </w:t>
      </w:r>
      <w:r>
        <w:rPr>
          <w:sz w:val="20"/>
        </w:rPr>
        <w:t>Türe und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WC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Fenster</w:t>
      </w:r>
      <w:r>
        <w:rPr>
          <w:spacing w:val="3"/>
          <w:sz w:val="20"/>
        </w:rPr>
        <w:t xml:space="preserve"> </w:t>
      </w:r>
      <w:r>
        <w:rPr>
          <w:sz w:val="20"/>
        </w:rPr>
        <w:t>etwas</w:t>
      </w:r>
      <w:r>
        <w:rPr>
          <w:spacing w:val="1"/>
          <w:sz w:val="20"/>
        </w:rPr>
        <w:t xml:space="preserve"> </w:t>
      </w:r>
      <w:r>
        <w:rPr>
          <w:sz w:val="20"/>
        </w:rPr>
        <w:t>offen</w:t>
      </w:r>
      <w:r>
        <w:rPr>
          <w:spacing w:val="-1"/>
          <w:sz w:val="20"/>
        </w:rPr>
        <w:t xml:space="preserve"> </w:t>
      </w:r>
      <w:r>
        <w:rPr>
          <w:sz w:val="20"/>
        </w:rPr>
        <w:t>sind.</w:t>
      </w:r>
    </w:p>
    <w:p w14:paraId="12E5797E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übrigen Fenster,</w:t>
      </w:r>
      <w:r>
        <w:rPr>
          <w:spacing w:val="-3"/>
          <w:sz w:val="20"/>
        </w:rPr>
        <w:t xml:space="preserve"> </w:t>
      </w:r>
      <w:r>
        <w:rPr>
          <w:sz w:val="20"/>
        </w:rPr>
        <w:t>Fensterläden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Türe</w:t>
      </w:r>
      <w:r>
        <w:rPr>
          <w:spacing w:val="-2"/>
          <w:sz w:val="20"/>
        </w:rPr>
        <w:t xml:space="preserve"> </w:t>
      </w:r>
      <w:r>
        <w:rPr>
          <w:sz w:val="20"/>
        </w:rPr>
        <w:t>abgeschlossen</w:t>
      </w:r>
      <w:r>
        <w:rPr>
          <w:spacing w:val="-2"/>
          <w:sz w:val="20"/>
        </w:rPr>
        <w:t xml:space="preserve"> </w:t>
      </w:r>
      <w:r>
        <w:rPr>
          <w:sz w:val="20"/>
        </w:rPr>
        <w:t>sind-</w:t>
      </w:r>
    </w:p>
    <w:p w14:paraId="08728336" w14:textId="5C30187C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</w:t>
      </w:r>
      <w:r w:rsidR="008D0FDE">
        <w:rPr>
          <w:sz w:val="20"/>
        </w:rPr>
        <w:t>ie</w:t>
      </w:r>
      <w:r>
        <w:rPr>
          <w:spacing w:val="-3"/>
          <w:sz w:val="20"/>
        </w:rPr>
        <w:t xml:space="preserve"> </w:t>
      </w:r>
      <w:r>
        <w:rPr>
          <w:sz w:val="20"/>
        </w:rPr>
        <w:t>Umge</w:t>
      </w:r>
      <w:r w:rsidR="008D0FDE">
        <w:rPr>
          <w:sz w:val="20"/>
        </w:rPr>
        <w:t>bung</w:t>
      </w:r>
      <w:r>
        <w:rPr>
          <w:spacing w:val="-1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r>
        <w:rPr>
          <w:sz w:val="20"/>
        </w:rPr>
        <w:t>Abfall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>
        <w:rPr>
          <w:spacing w:val="-3"/>
          <w:sz w:val="20"/>
        </w:rPr>
        <w:t xml:space="preserve"> </w:t>
      </w:r>
      <w:r>
        <w:rPr>
          <w:sz w:val="20"/>
        </w:rPr>
        <w:t>gesäubert ist.</w:t>
      </w:r>
    </w:p>
    <w:p w14:paraId="2C205714" w14:textId="77777777" w:rsidR="00F32B3F" w:rsidRDefault="00D0461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dem</w:t>
      </w:r>
      <w:r>
        <w:rPr>
          <w:spacing w:val="2"/>
          <w:sz w:val="20"/>
        </w:rPr>
        <w:t xml:space="preserve"> </w:t>
      </w:r>
      <w:r>
        <w:rPr>
          <w:sz w:val="20"/>
        </w:rPr>
        <w:t>Hüttenwart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Abnahme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Rückgabe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Schlüssels vereinbart ist.</w:t>
      </w:r>
    </w:p>
    <w:p w14:paraId="6FB97766" w14:textId="77777777" w:rsidR="00F32B3F" w:rsidRDefault="00F32B3F">
      <w:pPr>
        <w:pStyle w:val="Textkrper"/>
        <w:spacing w:before="10"/>
        <w:ind w:left="0"/>
        <w:rPr>
          <w:sz w:val="31"/>
        </w:rPr>
      </w:pPr>
    </w:p>
    <w:p w14:paraId="39267BCA" w14:textId="77777777" w:rsidR="00F32B3F" w:rsidRDefault="00D04619">
      <w:pPr>
        <w:pStyle w:val="Textkrper"/>
        <w:jc w:val="both"/>
      </w:pPr>
      <w:r>
        <w:t>Alle</w:t>
      </w:r>
      <w:r>
        <w:rPr>
          <w:spacing w:val="-3"/>
        </w:rPr>
        <w:t xml:space="preserve"> </w:t>
      </w:r>
      <w:r>
        <w:t>anfallenden</w:t>
      </w:r>
      <w:r>
        <w:rPr>
          <w:spacing w:val="-1"/>
        </w:rPr>
        <w:t xml:space="preserve"> </w:t>
      </w:r>
      <w:r>
        <w:t>Abfälle</w:t>
      </w:r>
      <w:r>
        <w:rPr>
          <w:spacing w:val="-3"/>
        </w:rPr>
        <w:t xml:space="preserve"> </w:t>
      </w:r>
      <w:r>
        <w:t>müssen</w:t>
      </w:r>
      <w:r>
        <w:rPr>
          <w:spacing w:val="-3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Mieter</w:t>
      </w:r>
      <w:r>
        <w:rPr>
          <w:spacing w:val="-3"/>
        </w:rPr>
        <w:t xml:space="preserve"> </w:t>
      </w:r>
      <w:r>
        <w:t>mitgenommen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entsorgt</w:t>
      </w:r>
      <w:r>
        <w:rPr>
          <w:spacing w:val="-1"/>
        </w:rPr>
        <w:t xml:space="preserve"> </w:t>
      </w:r>
      <w:r>
        <w:t>werden.</w:t>
      </w:r>
    </w:p>
    <w:p w14:paraId="1467D86A" w14:textId="77777777" w:rsidR="00F32B3F" w:rsidRDefault="00F32B3F">
      <w:pPr>
        <w:pStyle w:val="Textkrper"/>
        <w:spacing w:before="1"/>
        <w:ind w:left="0"/>
      </w:pPr>
    </w:p>
    <w:p w14:paraId="6EE620CA" w14:textId="77777777" w:rsidR="00F32B3F" w:rsidRDefault="00D04619">
      <w:pPr>
        <w:pStyle w:val="Textkrper"/>
        <w:ind w:right="423"/>
        <w:jc w:val="both"/>
      </w:pPr>
      <w:r>
        <w:t>Bei Nichteinhaltung dieser Bestimmungen werden dadurch notwendige Bemühungen nach Aufwand</w:t>
      </w:r>
      <w:r>
        <w:rPr>
          <w:spacing w:val="1"/>
        </w:rPr>
        <w:t xml:space="preserve"> </w:t>
      </w:r>
      <w:r>
        <w:t>verrechnet.</w:t>
      </w:r>
    </w:p>
    <w:p w14:paraId="0D84CDC3" w14:textId="77777777" w:rsidR="00F32B3F" w:rsidRDefault="00D04619">
      <w:pPr>
        <w:pStyle w:val="Textkrper"/>
        <w:spacing w:before="183"/>
        <w:jc w:val="both"/>
      </w:pPr>
      <w:r>
        <w:t>Parkplätze</w:t>
      </w:r>
      <w:r>
        <w:rPr>
          <w:spacing w:val="-4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gegenüber</w:t>
      </w:r>
      <w:r>
        <w:rPr>
          <w:spacing w:val="-1"/>
        </w:rPr>
        <w:t xml:space="preserve"> </w:t>
      </w:r>
      <w:r>
        <w:t>dem alten</w:t>
      </w:r>
      <w:r>
        <w:rPr>
          <w:spacing w:val="-2"/>
        </w:rPr>
        <w:t xml:space="preserve"> </w:t>
      </w:r>
      <w:r>
        <w:t>Schulhaus</w:t>
      </w:r>
      <w:r>
        <w:rPr>
          <w:spacing w:val="-3"/>
        </w:rPr>
        <w:t xml:space="preserve"> </w:t>
      </w:r>
      <w:proofErr w:type="spellStart"/>
      <w:r>
        <w:t>Baltenswil</w:t>
      </w:r>
      <w:proofErr w:type="spellEnd"/>
      <w:r>
        <w:rPr>
          <w:spacing w:val="-3"/>
        </w:rPr>
        <w:t xml:space="preserve"> </w:t>
      </w:r>
      <w:r>
        <w:t>auf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festen</w:t>
      </w:r>
      <w:r>
        <w:rPr>
          <w:spacing w:val="-4"/>
        </w:rPr>
        <w:t xml:space="preserve"> </w:t>
      </w:r>
      <w:r>
        <w:t>Platz</w:t>
      </w:r>
      <w:r>
        <w:rPr>
          <w:spacing w:val="-3"/>
        </w:rPr>
        <w:t xml:space="preserve"> </w:t>
      </w:r>
      <w:r>
        <w:t>vorhanden.</w:t>
      </w:r>
    </w:p>
    <w:p w14:paraId="3AD6665D" w14:textId="77777777" w:rsidR="00F32B3F" w:rsidRPr="008D0FDE" w:rsidRDefault="00D04619">
      <w:pPr>
        <w:pStyle w:val="Textkrper"/>
        <w:spacing w:before="1"/>
        <w:ind w:right="420"/>
        <w:jc w:val="both"/>
        <w:rPr>
          <w:b/>
          <w:bCs/>
        </w:rPr>
      </w:pPr>
      <w:r>
        <w:t>Die</w:t>
      </w:r>
      <w:r>
        <w:rPr>
          <w:spacing w:val="1"/>
        </w:rPr>
        <w:t xml:space="preserve"> </w:t>
      </w:r>
      <w:r>
        <w:t>Zufahrt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Waren-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Behindertentransport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erlaubt.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dürfen</w:t>
      </w:r>
      <w:r>
        <w:rPr>
          <w:spacing w:val="1"/>
        </w:rPr>
        <w:t xml:space="preserve"> </w:t>
      </w:r>
      <w:r w:rsidRPr="008D0FDE">
        <w:rPr>
          <w:b/>
          <w:bCs/>
        </w:rPr>
        <w:t>nicht</w:t>
      </w:r>
      <w:r w:rsidRPr="008D0FDE">
        <w:rPr>
          <w:b/>
          <w:bCs/>
          <w:spacing w:val="1"/>
        </w:rPr>
        <w:t xml:space="preserve"> </w:t>
      </w:r>
      <w:r w:rsidRPr="008D0FDE">
        <w:rPr>
          <w:b/>
          <w:bCs/>
        </w:rPr>
        <w:t>mehr</w:t>
      </w:r>
      <w:r w:rsidRPr="008D0FDE">
        <w:rPr>
          <w:b/>
          <w:bCs/>
          <w:spacing w:val="1"/>
        </w:rPr>
        <w:t xml:space="preserve"> </w:t>
      </w:r>
      <w:r w:rsidRPr="008D0FDE">
        <w:rPr>
          <w:b/>
          <w:bCs/>
        </w:rPr>
        <w:t>als</w:t>
      </w:r>
      <w:r w:rsidRPr="008D0FDE">
        <w:rPr>
          <w:b/>
          <w:bCs/>
          <w:spacing w:val="1"/>
        </w:rPr>
        <w:t xml:space="preserve"> </w:t>
      </w:r>
      <w:r w:rsidRPr="008D0FDE">
        <w:rPr>
          <w:b/>
          <w:bCs/>
        </w:rPr>
        <w:t>3</w:t>
      </w:r>
      <w:r>
        <w:rPr>
          <w:spacing w:val="1"/>
        </w:rPr>
        <w:t xml:space="preserve"> </w:t>
      </w:r>
      <w:r w:rsidRPr="008D0FDE">
        <w:rPr>
          <w:b/>
          <w:bCs/>
        </w:rPr>
        <w:t>Fahrzeuge beim</w:t>
      </w:r>
      <w:r w:rsidRPr="008D0FDE">
        <w:rPr>
          <w:b/>
          <w:bCs/>
          <w:spacing w:val="4"/>
        </w:rPr>
        <w:t xml:space="preserve"> </w:t>
      </w:r>
      <w:r w:rsidRPr="008D0FDE">
        <w:rPr>
          <w:b/>
          <w:bCs/>
        </w:rPr>
        <w:t>Schützenhaus</w:t>
      </w:r>
      <w:r w:rsidRPr="008D0FDE">
        <w:rPr>
          <w:b/>
          <w:bCs/>
          <w:spacing w:val="2"/>
        </w:rPr>
        <w:t xml:space="preserve"> </w:t>
      </w:r>
      <w:r w:rsidRPr="008D0FDE">
        <w:rPr>
          <w:b/>
          <w:bCs/>
        </w:rPr>
        <w:t>parkiert</w:t>
      </w:r>
      <w:r w:rsidRPr="008D0FDE">
        <w:rPr>
          <w:b/>
          <w:bCs/>
          <w:spacing w:val="2"/>
        </w:rPr>
        <w:t xml:space="preserve"> </w:t>
      </w:r>
      <w:r w:rsidRPr="008D0FDE">
        <w:rPr>
          <w:b/>
          <w:bCs/>
        </w:rPr>
        <w:t>werden.</w:t>
      </w:r>
    </w:p>
    <w:p w14:paraId="4E21E449" w14:textId="77777777" w:rsidR="00F32B3F" w:rsidRDefault="00D04619">
      <w:pPr>
        <w:pStyle w:val="Textkrper"/>
        <w:spacing w:before="183"/>
        <w:jc w:val="both"/>
      </w:pPr>
      <w:r>
        <w:t>Benutzern,</w:t>
      </w:r>
      <w:r>
        <w:rPr>
          <w:spacing w:val="-2"/>
        </w:rPr>
        <w:t xml:space="preserve"> </w:t>
      </w:r>
      <w:r>
        <w:t>deren</w:t>
      </w:r>
      <w:r>
        <w:rPr>
          <w:spacing w:val="-1"/>
        </w:rPr>
        <w:t xml:space="preserve"> </w:t>
      </w:r>
      <w:r>
        <w:t>Benehmen</w:t>
      </w:r>
      <w:r>
        <w:rPr>
          <w:spacing w:val="-2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Klagen</w:t>
      </w:r>
      <w:r>
        <w:rPr>
          <w:spacing w:val="-2"/>
        </w:rPr>
        <w:t xml:space="preserve"> </w:t>
      </w:r>
      <w:r>
        <w:t>Anlass</w:t>
      </w:r>
      <w:r>
        <w:rPr>
          <w:spacing w:val="-2"/>
        </w:rPr>
        <w:t xml:space="preserve"> </w:t>
      </w:r>
      <w:r>
        <w:t>gibt,</w:t>
      </w:r>
      <w:r>
        <w:rPr>
          <w:spacing w:val="-3"/>
        </w:rPr>
        <w:t xml:space="preserve"> </w:t>
      </w:r>
      <w:r>
        <w:t>kann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Wiederbenutzung</w:t>
      </w:r>
      <w:r>
        <w:rPr>
          <w:spacing w:val="-1"/>
        </w:rPr>
        <w:t xml:space="preserve"> </w:t>
      </w:r>
      <w:r>
        <w:t>verweigert</w:t>
      </w:r>
      <w:r>
        <w:rPr>
          <w:spacing w:val="-1"/>
        </w:rPr>
        <w:t xml:space="preserve"> </w:t>
      </w:r>
      <w:r>
        <w:t>werden.</w:t>
      </w:r>
    </w:p>
    <w:p w14:paraId="053FB0F2" w14:textId="77777777" w:rsidR="00F32B3F" w:rsidRDefault="00F32B3F">
      <w:pPr>
        <w:pStyle w:val="Textkrper"/>
        <w:ind w:left="0"/>
        <w:rPr>
          <w:sz w:val="32"/>
        </w:rPr>
      </w:pPr>
    </w:p>
    <w:p w14:paraId="7773E105" w14:textId="7355E925" w:rsidR="00F32B3F" w:rsidRDefault="00D04619">
      <w:pPr>
        <w:pStyle w:val="Textkrper"/>
        <w:ind w:left="0" w:right="680"/>
        <w:jc w:val="right"/>
      </w:pPr>
      <w:proofErr w:type="spellStart"/>
      <w:r>
        <w:t>Baltenswil</w:t>
      </w:r>
      <w:proofErr w:type="spellEnd"/>
      <w:r>
        <w:t>,</w:t>
      </w:r>
      <w:r>
        <w:rPr>
          <w:spacing w:val="-2"/>
        </w:rPr>
        <w:t xml:space="preserve"> </w:t>
      </w:r>
      <w:r w:rsidR="008D0FDE">
        <w:rPr>
          <w:spacing w:val="-2"/>
        </w:rPr>
        <w:t>April</w:t>
      </w:r>
      <w:r>
        <w:rPr>
          <w:spacing w:val="-3"/>
        </w:rPr>
        <w:t xml:space="preserve"> </w:t>
      </w:r>
      <w:r>
        <w:t>20</w:t>
      </w:r>
      <w:r w:rsidR="008D0FDE">
        <w:t>22</w:t>
      </w:r>
    </w:p>
    <w:sectPr w:rsidR="00F32B3F" w:rsidSect="00F32B3F">
      <w:type w:val="continuous"/>
      <w:pgSz w:w="11910" w:h="16840"/>
      <w:pgMar w:top="9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4EFF"/>
    <w:multiLevelType w:val="hybridMultilevel"/>
    <w:tmpl w:val="010C9E0A"/>
    <w:lvl w:ilvl="0" w:tplc="6F4AD0C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1" w:tplc="EEDC1502">
      <w:numFmt w:val="bullet"/>
      <w:lvlText w:val="•"/>
      <w:lvlJc w:val="left"/>
      <w:pPr>
        <w:ind w:left="1716" w:hanging="360"/>
      </w:pPr>
      <w:rPr>
        <w:rFonts w:hint="default"/>
        <w:lang w:val="de-CH" w:eastAsia="en-US" w:bidi="ar-SA"/>
      </w:rPr>
    </w:lvl>
    <w:lvl w:ilvl="2" w:tplc="6972CCC8">
      <w:numFmt w:val="bullet"/>
      <w:lvlText w:val="•"/>
      <w:lvlJc w:val="left"/>
      <w:pPr>
        <w:ind w:left="2593" w:hanging="360"/>
      </w:pPr>
      <w:rPr>
        <w:rFonts w:hint="default"/>
        <w:lang w:val="de-CH" w:eastAsia="en-US" w:bidi="ar-SA"/>
      </w:rPr>
    </w:lvl>
    <w:lvl w:ilvl="3" w:tplc="A6465BA0">
      <w:numFmt w:val="bullet"/>
      <w:lvlText w:val="•"/>
      <w:lvlJc w:val="left"/>
      <w:pPr>
        <w:ind w:left="3469" w:hanging="360"/>
      </w:pPr>
      <w:rPr>
        <w:rFonts w:hint="default"/>
        <w:lang w:val="de-CH" w:eastAsia="en-US" w:bidi="ar-SA"/>
      </w:rPr>
    </w:lvl>
    <w:lvl w:ilvl="4" w:tplc="8E02686C">
      <w:numFmt w:val="bullet"/>
      <w:lvlText w:val="•"/>
      <w:lvlJc w:val="left"/>
      <w:pPr>
        <w:ind w:left="4346" w:hanging="360"/>
      </w:pPr>
      <w:rPr>
        <w:rFonts w:hint="default"/>
        <w:lang w:val="de-CH" w:eastAsia="en-US" w:bidi="ar-SA"/>
      </w:rPr>
    </w:lvl>
    <w:lvl w:ilvl="5" w:tplc="97A050C4">
      <w:numFmt w:val="bullet"/>
      <w:lvlText w:val="•"/>
      <w:lvlJc w:val="left"/>
      <w:pPr>
        <w:ind w:left="5223" w:hanging="360"/>
      </w:pPr>
      <w:rPr>
        <w:rFonts w:hint="default"/>
        <w:lang w:val="de-CH" w:eastAsia="en-US" w:bidi="ar-SA"/>
      </w:rPr>
    </w:lvl>
    <w:lvl w:ilvl="6" w:tplc="FC282FDA">
      <w:numFmt w:val="bullet"/>
      <w:lvlText w:val="•"/>
      <w:lvlJc w:val="left"/>
      <w:pPr>
        <w:ind w:left="6099" w:hanging="360"/>
      </w:pPr>
      <w:rPr>
        <w:rFonts w:hint="default"/>
        <w:lang w:val="de-CH" w:eastAsia="en-US" w:bidi="ar-SA"/>
      </w:rPr>
    </w:lvl>
    <w:lvl w:ilvl="7" w:tplc="0540CB6E">
      <w:numFmt w:val="bullet"/>
      <w:lvlText w:val="•"/>
      <w:lvlJc w:val="left"/>
      <w:pPr>
        <w:ind w:left="6976" w:hanging="360"/>
      </w:pPr>
      <w:rPr>
        <w:rFonts w:hint="default"/>
        <w:lang w:val="de-CH" w:eastAsia="en-US" w:bidi="ar-SA"/>
      </w:rPr>
    </w:lvl>
    <w:lvl w:ilvl="8" w:tplc="F29E59EC">
      <w:numFmt w:val="bullet"/>
      <w:lvlText w:val="•"/>
      <w:lvlJc w:val="left"/>
      <w:pPr>
        <w:ind w:left="7853" w:hanging="360"/>
      </w:pPr>
      <w:rPr>
        <w:rFonts w:hint="default"/>
        <w:lang w:val="de-CH" w:eastAsia="en-US" w:bidi="ar-SA"/>
      </w:rPr>
    </w:lvl>
  </w:abstractNum>
  <w:num w:numId="1" w16cid:durableId="177972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8D0FDE"/>
    <w:rsid w:val="00A8688D"/>
    <w:rsid w:val="00B7115F"/>
    <w:rsid w:val="00D04619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C5ADE"/>
  <w15:docId w15:val="{75EB8687-2111-4729-8E09-F766C4E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32B3F"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32B3F"/>
    <w:pPr>
      <w:ind w:left="118"/>
    </w:pPr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F32B3F"/>
    <w:pPr>
      <w:spacing w:before="181"/>
      <w:ind w:left="118"/>
      <w:outlineLvl w:val="1"/>
    </w:pPr>
    <w:rPr>
      <w:b/>
      <w:bCs/>
      <w:sz w:val="20"/>
      <w:szCs w:val="20"/>
    </w:rPr>
  </w:style>
  <w:style w:type="paragraph" w:styleId="Titel">
    <w:name w:val="Title"/>
    <w:basedOn w:val="Standard"/>
    <w:uiPriority w:val="1"/>
    <w:qFormat/>
    <w:rsid w:val="00F32B3F"/>
    <w:pPr>
      <w:spacing w:before="20"/>
      <w:ind w:left="4206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styleId="Listenabsatz">
    <w:name w:val="List Paragraph"/>
    <w:basedOn w:val="Standard"/>
    <w:uiPriority w:val="1"/>
    <w:qFormat/>
    <w:rsid w:val="00F32B3F"/>
    <w:pPr>
      <w:spacing w:line="244" w:lineRule="exact"/>
      <w:ind w:left="838" w:hanging="361"/>
    </w:pPr>
  </w:style>
  <w:style w:type="paragraph" w:customStyle="1" w:styleId="TableParagraph">
    <w:name w:val="Table Paragraph"/>
    <w:basedOn w:val="Standard"/>
    <w:uiPriority w:val="1"/>
    <w:qFormat/>
    <w:rsid w:val="00F3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Roth</dc:creator>
  <cp:lastModifiedBy>Daniel Bölsterli</cp:lastModifiedBy>
  <cp:revision>2</cp:revision>
  <dcterms:created xsi:type="dcterms:W3CDTF">2022-04-26T18:47:00Z</dcterms:created>
  <dcterms:modified xsi:type="dcterms:W3CDTF">2022-04-26T18:47:00Z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